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9999C" w14:textId="77777777" w:rsidR="00CE5B12" w:rsidRPr="00E81AEF" w:rsidRDefault="00CE5B12" w:rsidP="00E00381">
      <w:pPr>
        <w:tabs>
          <w:tab w:val="left" w:pos="3795"/>
          <w:tab w:val="center" w:pos="5386"/>
        </w:tabs>
        <w:ind w:right="140"/>
        <w:jc w:val="center"/>
        <w:rPr>
          <w:rFonts w:ascii="Verdana" w:hAnsi="Verdana" w:cs="Arial"/>
          <w:b/>
          <w:bCs/>
          <w:color w:val="364751"/>
          <w:sz w:val="32"/>
          <w:szCs w:val="32"/>
        </w:rPr>
      </w:pPr>
    </w:p>
    <w:p w14:paraId="66E6DA99" w14:textId="75FA16D9" w:rsidR="00CE5B12" w:rsidRPr="00E81AEF" w:rsidRDefault="00E00381" w:rsidP="00E00381">
      <w:pPr>
        <w:tabs>
          <w:tab w:val="left" w:pos="3795"/>
          <w:tab w:val="center" w:pos="5386"/>
        </w:tabs>
        <w:ind w:right="140"/>
        <w:jc w:val="center"/>
        <w:rPr>
          <w:rFonts w:ascii="Verdana" w:hAnsi="Verdana" w:cs="Arial"/>
          <w:b/>
          <w:bCs/>
          <w:color w:val="364751"/>
          <w:sz w:val="36"/>
          <w:szCs w:val="36"/>
        </w:rPr>
      </w:pPr>
      <w:r w:rsidRPr="00E81AEF">
        <w:rPr>
          <w:rFonts w:ascii="Verdana" w:hAnsi="Verdana" w:cs="Arial"/>
          <w:b/>
          <w:bCs/>
          <w:color w:val="364751"/>
          <w:sz w:val="36"/>
          <w:szCs w:val="36"/>
        </w:rPr>
        <w:t xml:space="preserve">Keolis </w:t>
      </w:r>
      <w:r w:rsidR="00AC3654" w:rsidRPr="00E81AEF">
        <w:rPr>
          <w:rFonts w:ascii="Verdana" w:hAnsi="Verdana" w:cs="Arial"/>
          <w:b/>
          <w:bCs/>
          <w:color w:val="364751"/>
          <w:sz w:val="36"/>
          <w:szCs w:val="36"/>
        </w:rPr>
        <w:t>Garonne</w:t>
      </w:r>
      <w:r w:rsidRPr="00E81AEF">
        <w:rPr>
          <w:rFonts w:ascii="Verdana" w:hAnsi="Verdana" w:cs="Arial"/>
          <w:b/>
          <w:bCs/>
          <w:color w:val="364751"/>
          <w:sz w:val="36"/>
          <w:szCs w:val="36"/>
        </w:rPr>
        <w:t xml:space="preserve"> recherche </w:t>
      </w:r>
    </w:p>
    <w:p w14:paraId="415D1332" w14:textId="5834843A" w:rsidR="00E00381" w:rsidRPr="00E81AEF" w:rsidRDefault="004528A0" w:rsidP="00E00381">
      <w:pPr>
        <w:tabs>
          <w:tab w:val="left" w:pos="3795"/>
          <w:tab w:val="center" w:pos="5386"/>
        </w:tabs>
        <w:ind w:right="140"/>
        <w:jc w:val="center"/>
        <w:rPr>
          <w:rFonts w:ascii="Verdana" w:hAnsi="Verdana" w:cs="Arial"/>
          <w:b/>
          <w:bCs/>
          <w:color w:val="000080"/>
          <w:sz w:val="36"/>
          <w:szCs w:val="36"/>
        </w:rPr>
      </w:pPr>
      <w:r w:rsidRPr="00E81AEF">
        <w:rPr>
          <w:rFonts w:ascii="Verdana" w:hAnsi="Verdana" w:cs="Arial"/>
          <w:b/>
          <w:bCs/>
          <w:color w:val="364751"/>
          <w:sz w:val="36"/>
          <w:szCs w:val="36"/>
        </w:rPr>
        <w:t>des</w:t>
      </w:r>
      <w:r w:rsidR="00E00381" w:rsidRPr="00E81AEF">
        <w:rPr>
          <w:rFonts w:ascii="Verdana" w:hAnsi="Verdana" w:cs="Arial"/>
          <w:b/>
          <w:bCs/>
          <w:color w:val="364751"/>
          <w:sz w:val="36"/>
          <w:szCs w:val="36"/>
        </w:rPr>
        <w:t xml:space="preserve"> </w:t>
      </w:r>
      <w:r w:rsidR="0044791C" w:rsidRPr="00E81AEF">
        <w:rPr>
          <w:rFonts w:ascii="Verdana" w:hAnsi="Verdana" w:cs="Arial"/>
          <w:b/>
          <w:bCs/>
          <w:color w:val="364751"/>
          <w:sz w:val="36"/>
          <w:szCs w:val="36"/>
        </w:rPr>
        <w:t>Conducteur</w:t>
      </w:r>
      <w:r w:rsidRPr="00E81AEF">
        <w:rPr>
          <w:rFonts w:ascii="Verdana" w:hAnsi="Verdana" w:cs="Arial"/>
          <w:b/>
          <w:bCs/>
          <w:color w:val="364751"/>
          <w:sz w:val="36"/>
          <w:szCs w:val="36"/>
        </w:rPr>
        <w:t>s</w:t>
      </w:r>
      <w:r w:rsidR="002862E4" w:rsidRPr="00E81AEF">
        <w:rPr>
          <w:rFonts w:ascii="Verdana" w:hAnsi="Verdana" w:cs="Arial"/>
          <w:b/>
          <w:bCs/>
          <w:color w:val="364751"/>
          <w:sz w:val="36"/>
          <w:szCs w:val="36"/>
        </w:rPr>
        <w:t>/Conductrices</w:t>
      </w:r>
      <w:r w:rsidR="00E85CD8" w:rsidRPr="00E81AEF">
        <w:rPr>
          <w:rFonts w:ascii="Verdana" w:hAnsi="Verdana" w:cs="Arial"/>
          <w:b/>
          <w:bCs/>
          <w:color w:val="364751"/>
          <w:sz w:val="36"/>
          <w:szCs w:val="36"/>
        </w:rPr>
        <w:t xml:space="preserve"> </w:t>
      </w:r>
      <w:r w:rsidRPr="00E81AEF">
        <w:rPr>
          <w:rFonts w:ascii="Verdana" w:hAnsi="Verdana" w:cs="Arial"/>
          <w:b/>
          <w:bCs/>
          <w:color w:val="364751"/>
          <w:sz w:val="36"/>
          <w:szCs w:val="36"/>
        </w:rPr>
        <w:t>H/F</w:t>
      </w:r>
      <w:r w:rsidR="00E85CD8" w:rsidRPr="00E81AEF">
        <w:rPr>
          <w:rFonts w:ascii="Verdana" w:hAnsi="Verdana" w:cs="Arial"/>
          <w:b/>
          <w:bCs/>
          <w:color w:val="364751"/>
          <w:sz w:val="36"/>
          <w:szCs w:val="36"/>
        </w:rPr>
        <w:br/>
      </w:r>
      <w:r w:rsidR="003F763B" w:rsidRPr="00E81AEF">
        <w:rPr>
          <w:rFonts w:ascii="Verdana" w:hAnsi="Verdana" w:cs="Arial"/>
          <w:b/>
          <w:bCs/>
          <w:color w:val="364751"/>
          <w:sz w:val="36"/>
          <w:szCs w:val="36"/>
        </w:rPr>
        <w:t>TEMPS PLEIN sur FOIX</w:t>
      </w:r>
    </w:p>
    <w:p w14:paraId="2AB6496B" w14:textId="77777777" w:rsidR="00E00381" w:rsidRPr="00E81AEF" w:rsidRDefault="00E00381" w:rsidP="00E00381">
      <w:pPr>
        <w:ind w:right="140"/>
        <w:rPr>
          <w:rFonts w:ascii="Verdana" w:hAnsi="Verdana" w:cs="Arial"/>
          <w:b/>
          <w:sz w:val="22"/>
          <w:szCs w:val="22"/>
          <w:u w:val="single"/>
        </w:rPr>
      </w:pPr>
    </w:p>
    <w:p w14:paraId="7DD9146C" w14:textId="77777777" w:rsidR="00E81AEF" w:rsidRPr="00E81AEF" w:rsidRDefault="00E81AEF" w:rsidP="00E81AEF">
      <w:pPr>
        <w:shd w:val="clear" w:color="auto" w:fill="FFFFFF"/>
        <w:rPr>
          <w:rFonts w:ascii="Verdana" w:hAnsi="Verdana" w:cs="Arial"/>
          <w:color w:val="32363A"/>
        </w:rPr>
      </w:pPr>
      <w:r w:rsidRPr="00E81AEF">
        <w:rPr>
          <w:rFonts w:ascii="Verdana" w:hAnsi="Verdana" w:cs="Arial"/>
          <w:color w:val="32363A"/>
        </w:rPr>
        <w:t>Entreprise internationale présente dans 14 pays, filiale de la SNCF, Keolis se positionne sur un secteur en fort développement, celui du transport public. Chaque jour, 68 000 collaborateurs œuvrent pour accompagner et simplifier la vie des usagers via une offre complète et diversifiée de mobilités sûres et durables (train, tramway, bus, vélo...).</w:t>
      </w:r>
    </w:p>
    <w:p w14:paraId="0BF16FFE" w14:textId="77777777" w:rsidR="00E81AEF" w:rsidRPr="00E81AEF" w:rsidRDefault="00E81AEF" w:rsidP="00E81AEF">
      <w:pPr>
        <w:shd w:val="clear" w:color="auto" w:fill="FFFFFF"/>
        <w:rPr>
          <w:rFonts w:ascii="Verdana" w:hAnsi="Verdana" w:cs="Arial"/>
          <w:color w:val="32363A"/>
        </w:rPr>
      </w:pPr>
      <w:r w:rsidRPr="00E81AEF">
        <w:rPr>
          <w:rFonts w:ascii="Verdana" w:hAnsi="Verdana" w:cs="Arial"/>
          <w:color w:val="32363A"/>
        </w:rPr>
        <w:t> </w:t>
      </w:r>
    </w:p>
    <w:p w14:paraId="48622762" w14:textId="77777777" w:rsidR="00E81AEF" w:rsidRPr="00E81AEF" w:rsidRDefault="00E81AEF" w:rsidP="00E81AEF">
      <w:pPr>
        <w:shd w:val="clear" w:color="auto" w:fill="FFFFFF"/>
        <w:rPr>
          <w:rFonts w:ascii="Verdana" w:hAnsi="Verdana" w:cs="Arial"/>
          <w:color w:val="32363A"/>
        </w:rPr>
      </w:pPr>
      <w:r w:rsidRPr="00E81AEF">
        <w:rPr>
          <w:rFonts w:ascii="Verdana" w:hAnsi="Verdana" w:cs="Arial"/>
          <w:color w:val="32363A"/>
        </w:rPr>
        <w:t>Implantée au sein des territoires, Keolis offre des emplois de proximité dans des entreprises à taille humaine.</w:t>
      </w:r>
    </w:p>
    <w:p w14:paraId="788DB8B5" w14:textId="77777777" w:rsidR="00E81AEF" w:rsidRPr="00E81AEF" w:rsidRDefault="00E81AEF" w:rsidP="00E81AEF">
      <w:pPr>
        <w:shd w:val="clear" w:color="auto" w:fill="FFFFFF"/>
        <w:rPr>
          <w:rFonts w:ascii="Verdana" w:hAnsi="Verdana" w:cs="Arial"/>
          <w:color w:val="32363A"/>
        </w:rPr>
      </w:pPr>
      <w:r w:rsidRPr="00E81AEF">
        <w:rPr>
          <w:rFonts w:ascii="Verdana" w:hAnsi="Verdana" w:cs="Arial"/>
          <w:color w:val="32363A"/>
        </w:rPr>
        <w:t> </w:t>
      </w:r>
    </w:p>
    <w:p w14:paraId="6FF3FD59" w14:textId="71C19469" w:rsidR="00E81AEF" w:rsidRPr="00E81AEF" w:rsidRDefault="00E81AEF" w:rsidP="00E81AEF">
      <w:pPr>
        <w:shd w:val="clear" w:color="auto" w:fill="FFFFFF"/>
        <w:rPr>
          <w:rFonts w:ascii="Verdana" w:hAnsi="Verdana" w:cs="Arial"/>
          <w:b/>
          <w:bCs/>
          <w:color w:val="32363A"/>
        </w:rPr>
      </w:pPr>
      <w:r w:rsidRPr="00E81AEF">
        <w:rPr>
          <w:rFonts w:ascii="Verdana" w:hAnsi="Verdana" w:cs="Arial"/>
          <w:b/>
          <w:bCs/>
          <w:color w:val="32363A"/>
        </w:rPr>
        <w:t>La société Keolis Garonne, basée à Foix recherche un conducteur de bus et cars pour accompagner la mobilité des habitants de l'agglomération Foix-Varilhes.</w:t>
      </w:r>
    </w:p>
    <w:p w14:paraId="2A677D34" w14:textId="40BC99E5" w:rsidR="00E81AEF" w:rsidRPr="00E81AEF" w:rsidRDefault="00E81AEF" w:rsidP="00E81AEF">
      <w:pPr>
        <w:shd w:val="clear" w:color="auto" w:fill="FFFFFF"/>
        <w:rPr>
          <w:rFonts w:ascii="Verdana" w:hAnsi="Verdana" w:cs="Arial"/>
          <w:b/>
          <w:bCs/>
          <w:color w:val="32363A"/>
        </w:rPr>
      </w:pPr>
    </w:p>
    <w:p w14:paraId="1E68AFA0" w14:textId="4EF86AB8" w:rsidR="00E81AEF" w:rsidRPr="00E81AEF" w:rsidRDefault="00E81AEF" w:rsidP="00E81AEF">
      <w:pPr>
        <w:shd w:val="clear" w:color="auto" w:fill="FFFFFF"/>
        <w:rPr>
          <w:rFonts w:ascii="Verdana" w:hAnsi="Verdana" w:cs="Arial"/>
          <w:color w:val="32363A"/>
        </w:rPr>
      </w:pPr>
      <w:r w:rsidRPr="00E81AEF">
        <w:rPr>
          <w:rFonts w:ascii="Verdana" w:hAnsi="Verdana" w:cs="Arial"/>
          <w:color w:val="32363A"/>
        </w:rPr>
        <w:t>En effectuant le métier de conducteur de bus et cars sur le secteur de Foix, vous aurez la possibilité de conduire des véhicules type minibus, midibus, navette électrique, car et du transport à la demande sur un véhicule léger.</w:t>
      </w:r>
    </w:p>
    <w:p w14:paraId="39D1A5B4" w14:textId="2B22F222" w:rsidR="00AC3654" w:rsidRPr="00E81AEF" w:rsidRDefault="00AC3654" w:rsidP="00AC3654">
      <w:pPr>
        <w:jc w:val="both"/>
        <w:rPr>
          <w:rFonts w:ascii="Verdana" w:hAnsi="Verdana" w:cs="Arial"/>
          <w:color w:val="333333"/>
          <w:sz w:val="24"/>
          <w:szCs w:val="24"/>
        </w:rPr>
      </w:pPr>
    </w:p>
    <w:p w14:paraId="59B8C1D2" w14:textId="780C0CE1" w:rsidR="003504AC" w:rsidRPr="00E81AEF" w:rsidRDefault="003504AC" w:rsidP="00AC3654">
      <w:pPr>
        <w:jc w:val="both"/>
        <w:rPr>
          <w:rFonts w:ascii="Verdana" w:hAnsi="Verdana" w:cs="Arial"/>
          <w:b/>
          <w:bCs/>
          <w:color w:val="333333"/>
          <w:u w:val="single"/>
        </w:rPr>
      </w:pPr>
      <w:r w:rsidRPr="00E81AEF">
        <w:rPr>
          <w:rFonts w:ascii="Verdana" w:hAnsi="Verdana" w:cs="Arial"/>
          <w:b/>
          <w:bCs/>
          <w:color w:val="333333"/>
          <w:u w:val="single"/>
        </w:rPr>
        <w:t>Missions</w:t>
      </w:r>
    </w:p>
    <w:p w14:paraId="27A093AD" w14:textId="513BD427" w:rsidR="003504AC" w:rsidRDefault="003504AC" w:rsidP="00AC3654">
      <w:pPr>
        <w:jc w:val="both"/>
        <w:rPr>
          <w:rFonts w:ascii="Verdana" w:hAnsi="Verdana" w:cs="Arial"/>
          <w:color w:val="333333"/>
        </w:rPr>
      </w:pPr>
    </w:p>
    <w:p w14:paraId="0D594A63" w14:textId="7CFE432F" w:rsidR="003504AC" w:rsidRPr="00E81AEF" w:rsidRDefault="003504AC" w:rsidP="003504AC">
      <w:pPr>
        <w:shd w:val="clear" w:color="auto" w:fill="FFFFFF"/>
        <w:rPr>
          <w:rFonts w:ascii="Verdana" w:hAnsi="Verdana" w:cs="Arial"/>
          <w:color w:val="333333"/>
        </w:rPr>
      </w:pPr>
      <w:r w:rsidRPr="00E81AEF">
        <w:rPr>
          <w:rFonts w:ascii="Verdana" w:hAnsi="Verdana" w:cs="Arial"/>
          <w:color w:val="333333"/>
        </w:rPr>
        <w:t>- conduire</w:t>
      </w:r>
      <w:r w:rsidR="00E81AEF">
        <w:rPr>
          <w:rFonts w:ascii="Verdana" w:hAnsi="Verdana" w:cs="Arial"/>
          <w:color w:val="333333"/>
        </w:rPr>
        <w:t xml:space="preserve"> </w:t>
      </w:r>
      <w:r w:rsidRPr="00E81AEF">
        <w:rPr>
          <w:rFonts w:ascii="Verdana" w:hAnsi="Verdana" w:cs="Arial"/>
          <w:color w:val="333333"/>
        </w:rPr>
        <w:t>en toute sécurité et dans un confort optimum des voyageurs,</w:t>
      </w:r>
    </w:p>
    <w:p w14:paraId="35877BDA" w14:textId="50932D8C" w:rsidR="003504AC" w:rsidRPr="00E81AEF" w:rsidRDefault="003504AC" w:rsidP="003504AC">
      <w:pPr>
        <w:shd w:val="clear" w:color="auto" w:fill="FFFFFF"/>
        <w:rPr>
          <w:rFonts w:ascii="Verdana" w:hAnsi="Verdana" w:cs="Arial"/>
          <w:color w:val="333333"/>
        </w:rPr>
      </w:pPr>
      <w:r w:rsidRPr="00E81AEF">
        <w:rPr>
          <w:rFonts w:ascii="Verdana" w:hAnsi="Verdana" w:cs="Arial"/>
          <w:color w:val="333333"/>
        </w:rPr>
        <w:t>- accueillir, conseiller et informer</w:t>
      </w:r>
      <w:r w:rsidR="00E81AEF">
        <w:rPr>
          <w:rFonts w:ascii="Verdana" w:hAnsi="Verdana" w:cs="Arial"/>
          <w:color w:val="333333"/>
        </w:rPr>
        <w:t xml:space="preserve"> </w:t>
      </w:r>
      <w:r w:rsidRPr="00E81AEF">
        <w:rPr>
          <w:rFonts w:ascii="Verdana" w:hAnsi="Verdana" w:cs="Arial"/>
          <w:color w:val="333333"/>
        </w:rPr>
        <w:t>le</w:t>
      </w:r>
      <w:r w:rsidR="00E81AEF">
        <w:rPr>
          <w:rFonts w:ascii="Verdana" w:hAnsi="Verdana" w:cs="Arial"/>
          <w:color w:val="333333"/>
        </w:rPr>
        <w:t xml:space="preserve"> </w:t>
      </w:r>
      <w:r w:rsidRPr="00E81AEF">
        <w:rPr>
          <w:rFonts w:ascii="Verdana" w:hAnsi="Verdana" w:cs="Arial"/>
          <w:color w:val="333333"/>
        </w:rPr>
        <w:t>client voyageur (tarification, lignes, horaires),</w:t>
      </w:r>
    </w:p>
    <w:p w14:paraId="29A72367" w14:textId="77777777" w:rsidR="003504AC" w:rsidRPr="00E81AEF" w:rsidRDefault="003504AC" w:rsidP="003504AC">
      <w:pPr>
        <w:shd w:val="clear" w:color="auto" w:fill="FFFFFF"/>
        <w:rPr>
          <w:rFonts w:ascii="Verdana" w:hAnsi="Verdana" w:cs="Arial"/>
          <w:color w:val="333333"/>
        </w:rPr>
      </w:pPr>
      <w:r w:rsidRPr="00E81AEF">
        <w:rPr>
          <w:rFonts w:ascii="Verdana" w:hAnsi="Verdana" w:cs="Arial"/>
          <w:color w:val="333333"/>
        </w:rPr>
        <w:t>- vendre des titres de transports et s'assurer de la détention de titres par le client,</w:t>
      </w:r>
    </w:p>
    <w:p w14:paraId="0C05EBA8" w14:textId="63EDB67E" w:rsidR="003504AC" w:rsidRPr="00E81AEF" w:rsidRDefault="003504AC" w:rsidP="003504AC">
      <w:pPr>
        <w:shd w:val="clear" w:color="auto" w:fill="FFFFFF"/>
        <w:rPr>
          <w:rFonts w:ascii="Verdana" w:hAnsi="Verdana" w:cs="Arial"/>
          <w:color w:val="333333"/>
        </w:rPr>
      </w:pPr>
      <w:r w:rsidRPr="00E81AEF">
        <w:rPr>
          <w:rFonts w:ascii="Verdana" w:hAnsi="Verdana" w:cs="Arial"/>
          <w:color w:val="333333"/>
        </w:rPr>
        <w:t>- veiller à la qualité de</w:t>
      </w:r>
      <w:r w:rsidR="00E81AEF">
        <w:rPr>
          <w:rFonts w:ascii="Verdana" w:hAnsi="Verdana" w:cs="Arial"/>
          <w:color w:val="333333"/>
        </w:rPr>
        <w:t xml:space="preserve"> </w:t>
      </w:r>
      <w:r w:rsidRPr="00E81AEF">
        <w:rPr>
          <w:rFonts w:ascii="Verdana" w:hAnsi="Verdana" w:cs="Arial"/>
          <w:color w:val="333333"/>
        </w:rPr>
        <w:t>service,</w:t>
      </w:r>
    </w:p>
    <w:p w14:paraId="5A2E3936" w14:textId="5A221E62" w:rsidR="003504AC" w:rsidRPr="00E81AEF" w:rsidRDefault="003504AC" w:rsidP="003504AC">
      <w:pPr>
        <w:shd w:val="clear" w:color="auto" w:fill="FFFFFF"/>
        <w:rPr>
          <w:rFonts w:ascii="Verdana" w:hAnsi="Verdana" w:cs="Arial"/>
          <w:color w:val="333333"/>
        </w:rPr>
      </w:pPr>
      <w:r w:rsidRPr="00E81AEF">
        <w:rPr>
          <w:rFonts w:ascii="Verdana" w:hAnsi="Verdana" w:cs="Arial"/>
          <w:color w:val="333333"/>
        </w:rPr>
        <w:t>- gérer</w:t>
      </w:r>
      <w:r w:rsidR="00E81AEF">
        <w:rPr>
          <w:rFonts w:ascii="Verdana" w:hAnsi="Verdana" w:cs="Arial"/>
          <w:color w:val="333333"/>
        </w:rPr>
        <w:t xml:space="preserve"> </w:t>
      </w:r>
      <w:r w:rsidRPr="00E81AEF">
        <w:rPr>
          <w:rFonts w:ascii="Verdana" w:hAnsi="Verdana" w:cs="Arial"/>
          <w:color w:val="333333"/>
        </w:rPr>
        <w:t>les situations conflictuelles à bord de son véhicule,</w:t>
      </w:r>
    </w:p>
    <w:p w14:paraId="3A55BAC3" w14:textId="77777777" w:rsidR="003504AC" w:rsidRPr="00E81AEF" w:rsidRDefault="003504AC" w:rsidP="003504AC">
      <w:pPr>
        <w:shd w:val="clear" w:color="auto" w:fill="FFFFFF"/>
        <w:rPr>
          <w:rFonts w:ascii="Verdana" w:hAnsi="Verdana" w:cs="Arial"/>
          <w:color w:val="333333"/>
        </w:rPr>
      </w:pPr>
      <w:r w:rsidRPr="00E81AEF">
        <w:rPr>
          <w:rFonts w:ascii="Verdana" w:hAnsi="Verdana" w:cs="Arial"/>
          <w:color w:val="333333"/>
        </w:rPr>
        <w:t>- respecter des procédures d'exploitation et des consignes de sécurité,</w:t>
      </w:r>
    </w:p>
    <w:p w14:paraId="05EAA522" w14:textId="2C2B276A" w:rsidR="003504AC" w:rsidRPr="00E81AEF" w:rsidRDefault="003504AC" w:rsidP="003504AC">
      <w:pPr>
        <w:shd w:val="clear" w:color="auto" w:fill="FFFFFF"/>
        <w:rPr>
          <w:rFonts w:ascii="Verdana" w:hAnsi="Verdana" w:cs="Arial"/>
          <w:color w:val="333333"/>
        </w:rPr>
      </w:pPr>
      <w:r w:rsidRPr="00E81AEF">
        <w:rPr>
          <w:rFonts w:ascii="Verdana" w:hAnsi="Verdana" w:cs="Arial"/>
          <w:color w:val="333333"/>
        </w:rPr>
        <w:t>- gérer</w:t>
      </w:r>
      <w:r w:rsidR="00E81AEF">
        <w:rPr>
          <w:rFonts w:ascii="Verdana" w:hAnsi="Verdana" w:cs="Arial"/>
          <w:color w:val="333333"/>
        </w:rPr>
        <w:t xml:space="preserve"> </w:t>
      </w:r>
      <w:r w:rsidRPr="00E81AEF">
        <w:rPr>
          <w:rFonts w:ascii="Verdana" w:hAnsi="Verdana" w:cs="Arial"/>
          <w:color w:val="333333"/>
        </w:rPr>
        <w:t>une</w:t>
      </w:r>
      <w:r w:rsidR="00E81AEF">
        <w:rPr>
          <w:rFonts w:ascii="Verdana" w:hAnsi="Verdana" w:cs="Arial"/>
          <w:color w:val="333333"/>
        </w:rPr>
        <w:t xml:space="preserve"> </w:t>
      </w:r>
      <w:r w:rsidRPr="00E81AEF">
        <w:rPr>
          <w:rFonts w:ascii="Verdana" w:hAnsi="Verdana" w:cs="Arial"/>
          <w:color w:val="333333"/>
        </w:rPr>
        <w:t>caisse de recettes</w:t>
      </w:r>
    </w:p>
    <w:p w14:paraId="15CDB81C" w14:textId="77777777" w:rsidR="003504AC" w:rsidRPr="00E81AEF" w:rsidRDefault="003504AC" w:rsidP="003504AC">
      <w:pPr>
        <w:shd w:val="clear" w:color="auto" w:fill="FFFFFF"/>
        <w:rPr>
          <w:rFonts w:ascii="Verdana" w:hAnsi="Verdana" w:cs="Arial"/>
          <w:color w:val="333333"/>
        </w:rPr>
      </w:pPr>
      <w:r w:rsidRPr="00E81AEF">
        <w:rPr>
          <w:rFonts w:ascii="Verdana" w:hAnsi="Verdana" w:cs="Arial"/>
          <w:color w:val="333333"/>
        </w:rPr>
        <w:t>- effectuer les missions de prises et fin de service</w:t>
      </w:r>
    </w:p>
    <w:p w14:paraId="185F60B6" w14:textId="77777777" w:rsidR="003504AC" w:rsidRPr="00E81AEF" w:rsidRDefault="003504AC" w:rsidP="003504AC">
      <w:pPr>
        <w:tabs>
          <w:tab w:val="num" w:pos="567"/>
        </w:tabs>
        <w:ind w:right="140"/>
        <w:jc w:val="both"/>
        <w:rPr>
          <w:rFonts w:ascii="Verdana" w:hAnsi="Verdana" w:cs="Arial"/>
          <w:b/>
          <w:u w:val="single"/>
        </w:rPr>
      </w:pPr>
    </w:p>
    <w:p w14:paraId="272FD77D" w14:textId="68C11E40" w:rsidR="00E00381" w:rsidRPr="00E81AEF" w:rsidRDefault="00E00381" w:rsidP="00E85CD8">
      <w:pPr>
        <w:tabs>
          <w:tab w:val="left" w:pos="426"/>
        </w:tabs>
        <w:ind w:left="1068" w:right="140"/>
        <w:rPr>
          <w:rFonts w:ascii="Verdana" w:hAnsi="Verdana" w:cs="Arial"/>
        </w:rPr>
      </w:pPr>
    </w:p>
    <w:p w14:paraId="0FB685E8" w14:textId="38F9AF7A" w:rsidR="00AC7BD8" w:rsidRPr="00E81AEF" w:rsidRDefault="00E81AEF" w:rsidP="00AC7BD8">
      <w:pPr>
        <w:ind w:right="140"/>
        <w:jc w:val="both"/>
        <w:rPr>
          <w:rFonts w:ascii="Verdana" w:hAnsi="Verdana" w:cs="Arial"/>
          <w:b/>
          <w:u w:val="single"/>
        </w:rPr>
      </w:pPr>
      <w:r>
        <w:rPr>
          <w:rFonts w:ascii="Verdana" w:hAnsi="Verdana" w:cs="Arial"/>
          <w:b/>
          <w:u w:val="single"/>
        </w:rPr>
        <w:t>Profil</w:t>
      </w:r>
    </w:p>
    <w:p w14:paraId="54787115" w14:textId="77777777" w:rsidR="003504AC" w:rsidRPr="00E81AEF" w:rsidRDefault="003504AC" w:rsidP="00AC7BD8">
      <w:pPr>
        <w:ind w:right="140"/>
        <w:jc w:val="both"/>
        <w:rPr>
          <w:rFonts w:ascii="Verdana" w:hAnsi="Verdana" w:cs="Arial"/>
          <w:b/>
          <w:u w:val="single"/>
        </w:rPr>
      </w:pPr>
    </w:p>
    <w:p w14:paraId="62FFF86C" w14:textId="77777777" w:rsidR="00E81AEF" w:rsidRPr="00E81AEF" w:rsidRDefault="00E81AEF" w:rsidP="00E81AEF">
      <w:pPr>
        <w:shd w:val="clear" w:color="auto" w:fill="FFFFFF"/>
        <w:rPr>
          <w:rFonts w:ascii="Verdana" w:hAnsi="Verdana" w:cs="Arial"/>
          <w:color w:val="32363A"/>
        </w:rPr>
      </w:pPr>
      <w:r w:rsidRPr="00E81AEF">
        <w:rPr>
          <w:rFonts w:ascii="Verdana" w:hAnsi="Verdana" w:cs="Arial"/>
          <w:color w:val="32363A"/>
        </w:rPr>
        <w:t>Vous avez le sens du service, des responsabilités</w:t>
      </w:r>
    </w:p>
    <w:p w14:paraId="10EA35E8" w14:textId="77777777" w:rsidR="00E81AEF" w:rsidRPr="00E81AEF" w:rsidRDefault="00E81AEF" w:rsidP="00E81AEF">
      <w:pPr>
        <w:shd w:val="clear" w:color="auto" w:fill="FFFFFF"/>
        <w:rPr>
          <w:rFonts w:ascii="Verdana" w:hAnsi="Verdana" w:cs="Arial"/>
          <w:color w:val="32363A"/>
        </w:rPr>
      </w:pPr>
      <w:r w:rsidRPr="00E81AEF">
        <w:rPr>
          <w:rFonts w:ascii="Verdana" w:hAnsi="Verdana" w:cs="Arial"/>
          <w:color w:val="32363A"/>
        </w:rPr>
        <w:t>Vous aimez le relationnel et le contact aux autres</w:t>
      </w:r>
    </w:p>
    <w:p w14:paraId="0422C3A0" w14:textId="77777777" w:rsidR="00E81AEF" w:rsidRPr="00E81AEF" w:rsidRDefault="00E81AEF" w:rsidP="00E81AEF">
      <w:pPr>
        <w:shd w:val="clear" w:color="auto" w:fill="FFFFFF"/>
        <w:rPr>
          <w:rFonts w:ascii="Verdana" w:hAnsi="Verdana" w:cs="Arial"/>
          <w:color w:val="32363A"/>
        </w:rPr>
      </w:pPr>
      <w:r w:rsidRPr="00E81AEF">
        <w:rPr>
          <w:rFonts w:ascii="Verdana" w:hAnsi="Verdana" w:cs="Arial"/>
          <w:color w:val="32363A"/>
        </w:rPr>
        <w:t>Vous aimez travailler en autonomie</w:t>
      </w:r>
    </w:p>
    <w:p w14:paraId="44B78965" w14:textId="77777777" w:rsidR="00E81AEF" w:rsidRPr="00E81AEF" w:rsidRDefault="00E81AEF" w:rsidP="00E81AEF">
      <w:pPr>
        <w:shd w:val="clear" w:color="auto" w:fill="FFFFFF"/>
        <w:rPr>
          <w:rFonts w:ascii="Verdana" w:hAnsi="Verdana" w:cs="Arial"/>
          <w:color w:val="32363A"/>
        </w:rPr>
      </w:pPr>
      <w:r w:rsidRPr="00E81AEF">
        <w:rPr>
          <w:rFonts w:ascii="Verdana" w:hAnsi="Verdana" w:cs="Arial"/>
          <w:color w:val="32363A"/>
        </w:rPr>
        <w:t>Vous êtes rigoureux et ponctuel</w:t>
      </w:r>
    </w:p>
    <w:p w14:paraId="078F46FB" w14:textId="7BF51EEA" w:rsidR="00AC7BD8" w:rsidRPr="00E81AEF" w:rsidRDefault="00AC7BD8" w:rsidP="00AC7BD8">
      <w:pPr>
        <w:tabs>
          <w:tab w:val="left" w:pos="426"/>
        </w:tabs>
        <w:ind w:right="140"/>
        <w:jc w:val="both"/>
        <w:rPr>
          <w:rFonts w:ascii="Verdana" w:hAnsi="Verdana" w:cs="Arial"/>
        </w:rPr>
      </w:pPr>
    </w:p>
    <w:p w14:paraId="4A6FCF8A" w14:textId="77777777" w:rsidR="00AC7BD8" w:rsidRPr="00E81AEF" w:rsidRDefault="00AC7BD8" w:rsidP="00E85CD8">
      <w:pPr>
        <w:tabs>
          <w:tab w:val="left" w:pos="426"/>
        </w:tabs>
        <w:ind w:left="1068" w:right="140"/>
        <w:rPr>
          <w:rFonts w:ascii="Verdana" w:hAnsi="Verdana" w:cs="Arial"/>
        </w:rPr>
      </w:pPr>
    </w:p>
    <w:p w14:paraId="716AA528" w14:textId="08A5E4D9" w:rsidR="00E00381" w:rsidRPr="00E81AEF" w:rsidRDefault="00E81AEF" w:rsidP="00CE1D63">
      <w:pPr>
        <w:ind w:right="140"/>
        <w:jc w:val="both"/>
        <w:rPr>
          <w:rFonts w:ascii="Verdana" w:hAnsi="Verdana" w:cs="Arial"/>
          <w:b/>
          <w:u w:val="single"/>
        </w:rPr>
      </w:pPr>
      <w:r w:rsidRPr="00E81AEF">
        <w:rPr>
          <w:rFonts w:ascii="Verdana" w:hAnsi="Verdana" w:cs="Arial"/>
          <w:b/>
          <w:u w:val="single"/>
        </w:rPr>
        <w:t>Qualifications</w:t>
      </w:r>
    </w:p>
    <w:p w14:paraId="234EEC10" w14:textId="77777777" w:rsidR="00E00381" w:rsidRPr="00E81AEF" w:rsidRDefault="00E00381" w:rsidP="00CE1D63">
      <w:pPr>
        <w:ind w:right="140"/>
        <w:jc w:val="both"/>
        <w:rPr>
          <w:rFonts w:ascii="Verdana" w:hAnsi="Verdana" w:cs="Arial"/>
          <w:b/>
          <w:u w:val="single"/>
        </w:rPr>
      </w:pPr>
    </w:p>
    <w:p w14:paraId="1FD0EFED" w14:textId="076714BE" w:rsidR="00E00381" w:rsidRDefault="00E81AEF" w:rsidP="00DD3E5A">
      <w:pPr>
        <w:ind w:right="140"/>
        <w:rPr>
          <w:rFonts w:ascii="Verdana" w:hAnsi="Verdana"/>
        </w:rPr>
      </w:pPr>
      <w:r w:rsidRPr="00E81AEF">
        <w:rPr>
          <w:rFonts w:ascii="Verdana" w:hAnsi="Verdana"/>
        </w:rPr>
        <w:t>Titulaire du permis D et de la FIMO Voyageurs</w:t>
      </w:r>
    </w:p>
    <w:p w14:paraId="1893785F" w14:textId="77777777" w:rsidR="000E5267" w:rsidRDefault="000E5267" w:rsidP="00DD3E5A">
      <w:pPr>
        <w:ind w:right="140"/>
        <w:rPr>
          <w:rFonts w:ascii="Verdana" w:hAnsi="Verdana"/>
        </w:rPr>
      </w:pPr>
    </w:p>
    <w:p w14:paraId="4FB9FACA" w14:textId="77777777" w:rsidR="00E81AEF" w:rsidRPr="00E81AEF" w:rsidRDefault="00E81AEF" w:rsidP="00E81AEF">
      <w:pPr>
        <w:tabs>
          <w:tab w:val="left" w:pos="426"/>
        </w:tabs>
        <w:ind w:left="1068" w:right="140"/>
        <w:rPr>
          <w:rFonts w:ascii="Verdana" w:hAnsi="Verdana" w:cs="Arial"/>
        </w:rPr>
      </w:pPr>
    </w:p>
    <w:p w14:paraId="2CD6FA11" w14:textId="5E1C10BA" w:rsidR="00E81AEF" w:rsidRPr="00E81AEF" w:rsidRDefault="00E81AEF" w:rsidP="00E81AEF">
      <w:pPr>
        <w:ind w:right="140"/>
        <w:jc w:val="both"/>
        <w:rPr>
          <w:rFonts w:ascii="Verdana" w:hAnsi="Verdana" w:cs="Arial"/>
          <w:b/>
          <w:u w:val="single"/>
        </w:rPr>
      </w:pPr>
      <w:r>
        <w:rPr>
          <w:rFonts w:ascii="Verdana" w:hAnsi="Verdana" w:cs="Arial"/>
          <w:b/>
          <w:u w:val="single"/>
        </w:rPr>
        <w:t>Modalités de recrutement</w:t>
      </w:r>
    </w:p>
    <w:p w14:paraId="4E441A1E" w14:textId="77777777" w:rsidR="00E81AEF" w:rsidRPr="00E81AEF" w:rsidRDefault="00E81AEF" w:rsidP="00E81AEF">
      <w:pPr>
        <w:ind w:right="140"/>
        <w:jc w:val="both"/>
        <w:rPr>
          <w:rFonts w:ascii="Verdana" w:hAnsi="Verdana" w:cs="Arial"/>
          <w:b/>
          <w:u w:val="single"/>
        </w:rPr>
      </w:pPr>
    </w:p>
    <w:p w14:paraId="4BE5F377" w14:textId="3E24FEDC" w:rsidR="00E81AEF" w:rsidRDefault="00E81AEF" w:rsidP="00DD3E5A">
      <w:pPr>
        <w:ind w:right="140"/>
        <w:rPr>
          <w:rFonts w:ascii="Verdana" w:hAnsi="Verdana" w:cs="Arial"/>
        </w:rPr>
      </w:pPr>
      <w:r>
        <w:rPr>
          <w:rFonts w:ascii="Verdana" w:hAnsi="Verdana" w:cs="Arial"/>
        </w:rPr>
        <w:t>Transmettez votre CV sur ce site:</w:t>
      </w:r>
      <w:r w:rsidRPr="00E81AEF">
        <w:t xml:space="preserve"> </w:t>
      </w:r>
      <w:hyperlink r:id="rId7" w:history="1">
        <w:r w:rsidRPr="001B5114">
          <w:rPr>
            <w:rStyle w:val="Lienhypertexte"/>
            <w:rFonts w:ascii="Verdana" w:hAnsi="Verdana" w:cs="Arial"/>
          </w:rPr>
          <w:t>https://www.keolis-garonne.com/fr/Gb-Deposer-sa-candidature.html</w:t>
        </w:r>
      </w:hyperlink>
    </w:p>
    <w:p w14:paraId="627F84F5" w14:textId="4B2BED50" w:rsidR="00E81AEF" w:rsidRDefault="00E81AEF" w:rsidP="00DD3E5A">
      <w:pPr>
        <w:ind w:right="140"/>
        <w:rPr>
          <w:rFonts w:ascii="Verdana" w:hAnsi="Verdana" w:cs="Arial"/>
        </w:rPr>
      </w:pPr>
      <w:r>
        <w:rPr>
          <w:rFonts w:ascii="Verdana" w:hAnsi="Verdana" w:cs="Arial"/>
        </w:rPr>
        <w:t xml:space="preserve">Ou envoyez le à l’adresse suivante : </w:t>
      </w:r>
      <w:hyperlink r:id="rId8" w:history="1">
        <w:r w:rsidRPr="001B5114">
          <w:rPr>
            <w:rStyle w:val="Lienhypertexte"/>
            <w:rFonts w:ascii="Verdana" w:hAnsi="Verdana" w:cs="Arial"/>
          </w:rPr>
          <w:t>rh.garonne@keolis.com</w:t>
        </w:r>
      </w:hyperlink>
    </w:p>
    <w:p w14:paraId="4E1B1A86" w14:textId="6258D1F8" w:rsidR="00E81AEF" w:rsidRDefault="00E81AEF" w:rsidP="00DD3E5A">
      <w:pPr>
        <w:ind w:right="140"/>
        <w:rPr>
          <w:rFonts w:ascii="Verdana" w:hAnsi="Verdana" w:cs="Arial"/>
        </w:rPr>
      </w:pPr>
    </w:p>
    <w:p w14:paraId="047BFC8D" w14:textId="77777777" w:rsidR="00E81AEF" w:rsidRPr="00E81AEF" w:rsidRDefault="00E81AEF" w:rsidP="00DD3E5A">
      <w:pPr>
        <w:ind w:right="140"/>
        <w:rPr>
          <w:rFonts w:ascii="Verdana" w:hAnsi="Verdana" w:cs="Arial"/>
        </w:rPr>
      </w:pPr>
    </w:p>
    <w:sectPr w:rsidR="00E81AEF" w:rsidRPr="00E81AEF" w:rsidSect="00E0038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6DE7A" w14:textId="77777777" w:rsidR="00CA1770" w:rsidRDefault="00CA1770" w:rsidP="00E00381">
      <w:r>
        <w:separator/>
      </w:r>
    </w:p>
  </w:endnote>
  <w:endnote w:type="continuationSeparator" w:id="0">
    <w:p w14:paraId="2F2B5914" w14:textId="77777777" w:rsidR="00CA1770" w:rsidRDefault="00CA1770" w:rsidP="00E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A51B" w14:textId="77777777" w:rsidR="004528A0" w:rsidRDefault="004528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E6B0" w14:textId="77777777" w:rsidR="009A766A" w:rsidRDefault="009A766A">
    <w:r>
      <w:rPr>
        <w:noProof/>
      </w:rPr>
      <mc:AlternateContent>
        <mc:Choice Requires="wps">
          <w:drawing>
            <wp:anchor distT="0" distB="0" distL="114300" distR="114300" simplePos="0" relativeHeight="251660288" behindDoc="0" locked="0" layoutInCell="1" allowOverlap="1" wp14:anchorId="3D387A3A" wp14:editId="3AB5E4B4">
              <wp:simplePos x="0" y="0"/>
              <wp:positionH relativeFrom="column">
                <wp:posOffset>-495300</wp:posOffset>
              </wp:positionH>
              <wp:positionV relativeFrom="paragraph">
                <wp:posOffset>1905</wp:posOffset>
              </wp:positionV>
              <wp:extent cx="7632065" cy="572135"/>
              <wp:effectExtent l="19050" t="19050" r="45085" b="565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065" cy="572135"/>
                      </a:xfrm>
                      <a:prstGeom prst="rect">
                        <a:avLst/>
                      </a:prstGeom>
                      <a:solidFill>
                        <a:schemeClr val="accent1"/>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1249" id="Rectangle 3" o:spid="_x0000_s1026" style="position:absolute;margin-left:-39pt;margin-top:.15pt;width:600.9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" fillcolor="#00aac3 [3204]" strokecolor="#f2f2f2" strokeweight="3pt">
              <v:shadow on="t" color="#243f60"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0E858" w14:textId="77777777" w:rsidR="004528A0" w:rsidRDefault="004528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65AEB" w14:textId="77777777" w:rsidR="00CA1770" w:rsidRDefault="00CA1770" w:rsidP="00E00381">
      <w:r>
        <w:separator/>
      </w:r>
    </w:p>
  </w:footnote>
  <w:footnote w:type="continuationSeparator" w:id="0">
    <w:p w14:paraId="68F4E8B1" w14:textId="77777777" w:rsidR="00CA1770" w:rsidRDefault="00CA1770" w:rsidP="00E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05EB" w14:textId="77777777" w:rsidR="004528A0" w:rsidRDefault="004528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B062" w14:textId="226FCBD3" w:rsidR="009A766A" w:rsidRDefault="00AC3654" w:rsidP="00CE1D63">
    <w:r>
      <w:rPr>
        <w:noProof/>
        <w:sz w:val="24"/>
        <w:szCs w:val="24"/>
      </w:rPr>
      <w:drawing>
        <wp:anchor distT="0" distB="0" distL="114300" distR="114300" simplePos="0" relativeHeight="251667456" behindDoc="0" locked="0" layoutInCell="1" allowOverlap="1" wp14:anchorId="12E1D1D2" wp14:editId="242AADAE">
          <wp:simplePos x="0" y="0"/>
          <wp:positionH relativeFrom="column">
            <wp:posOffset>-252784</wp:posOffset>
          </wp:positionH>
          <wp:positionV relativeFrom="paragraph">
            <wp:posOffset>-206659</wp:posOffset>
          </wp:positionV>
          <wp:extent cx="2196737" cy="505839"/>
          <wp:effectExtent l="0" t="0" r="0" b="889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6737" cy="505839"/>
                  </a:xfrm>
                  <a:prstGeom prst="rect">
                    <a:avLst/>
                  </a:prstGeom>
                  <a:noFill/>
                </pic:spPr>
              </pic:pic>
            </a:graphicData>
          </a:graphic>
          <wp14:sizeRelH relativeFrom="page">
            <wp14:pctWidth>0</wp14:pctWidth>
          </wp14:sizeRelH>
          <wp14:sizeRelV relativeFrom="page">
            <wp14:pctHeight>0</wp14:pctHeight>
          </wp14:sizeRelV>
        </wp:anchor>
      </w:drawing>
    </w:r>
    <w:r w:rsidR="009A766A">
      <w:rPr>
        <w:noProof/>
      </w:rPr>
      <mc:AlternateContent>
        <mc:Choice Requires="wps">
          <w:drawing>
            <wp:anchor distT="0" distB="0" distL="114300" distR="114300" simplePos="0" relativeHeight="251665408" behindDoc="1" locked="0" layoutInCell="1" allowOverlap="1" wp14:anchorId="40196B2B" wp14:editId="2792243B">
              <wp:simplePos x="0" y="0"/>
              <wp:positionH relativeFrom="column">
                <wp:posOffset>2009775</wp:posOffset>
              </wp:positionH>
              <wp:positionV relativeFrom="paragraph">
                <wp:posOffset>-202565</wp:posOffset>
              </wp:positionV>
              <wp:extent cx="5191125" cy="504825"/>
              <wp:effectExtent l="0" t="0" r="9525" b="9525"/>
              <wp:wrapNone/>
              <wp:docPr id="9" name="Rectangle 9"/>
              <wp:cNvGraphicFramePr/>
              <a:graphic xmlns:a="http://schemas.openxmlformats.org/drawingml/2006/main">
                <a:graphicData uri="http://schemas.microsoft.com/office/word/2010/wordprocessingShape">
                  <wps:wsp>
                    <wps:cNvSpPr/>
                    <wps:spPr>
                      <a:xfrm>
                        <a:off x="0" y="0"/>
                        <a:ext cx="5191125" cy="5048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7B9C" id="Rectangle 9" o:spid="_x0000_s1026" style="position:absolute;margin-left:158.25pt;margin-top:-15.95pt;width:408.75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" fillcolor="#00aac3 [3204]" stroked="f" strokeweight="2pt"/>
          </w:pict>
        </mc:Fallback>
      </mc:AlternateContent>
    </w:r>
  </w:p>
  <w:p w14:paraId="22C98EDF" w14:textId="48A95006" w:rsidR="009A766A" w:rsidRDefault="009A766A" w:rsidP="00AC3654">
    <w:pPr>
      <w:tabs>
        <w:tab w:val="left" w:pos="8580"/>
        <w:tab w:val="right" w:pos="10772"/>
      </w:tabs>
      <w:ind w:firstLine="708"/>
    </w:pPr>
  </w:p>
  <w:p w14:paraId="297AD0D0" w14:textId="77777777" w:rsidR="009A766A" w:rsidRDefault="009A766A" w:rsidP="00CE1D63">
    <w:pPr>
      <w:tabs>
        <w:tab w:val="left" w:pos="8580"/>
        <w:tab w:val="right" w:pos="10772"/>
      </w:tabs>
    </w:pPr>
    <w:r>
      <w:tab/>
    </w:r>
    <w:r>
      <w:tab/>
    </w:r>
    <w:r>
      <w:rPr>
        <w:noProof/>
      </w:rPr>
      <mc:AlternateContent>
        <mc:Choice Requires="wps">
          <w:drawing>
            <wp:anchor distT="0" distB="0" distL="114300" distR="114300" simplePos="0" relativeHeight="251659264" behindDoc="0" locked="1" layoutInCell="1" allowOverlap="1" wp14:anchorId="3AE64629" wp14:editId="0956A672">
              <wp:simplePos x="0" y="0"/>
              <wp:positionH relativeFrom="margin">
                <wp:posOffset>2930525</wp:posOffset>
              </wp:positionH>
              <wp:positionV relativeFrom="page">
                <wp:posOffset>184150</wp:posOffset>
              </wp:positionV>
              <wp:extent cx="3641725" cy="485775"/>
              <wp:effectExtent l="0" t="0" r="0"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8577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39ADD" w14:textId="77777777" w:rsidR="009A766A" w:rsidRPr="00E81AEF" w:rsidRDefault="009A766A" w:rsidP="00E00381">
                          <w:pPr>
                            <w:pStyle w:val="TitreLettre"/>
                            <w:rPr>
                              <w:rFonts w:ascii="Verdana" w:hAnsi="Verdana"/>
                              <w:color w:val="FFFFFF" w:themeColor="background1"/>
                            </w:rPr>
                          </w:pPr>
                          <w:r w:rsidRPr="00E81AEF">
                            <w:rPr>
                              <w:rFonts w:ascii="Verdana" w:hAnsi="Verdana"/>
                              <w:color w:val="FFFFFF" w:themeColor="background1"/>
                            </w:rPr>
                            <w:t xml:space="preserve">Recrutement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64629" id="_x0000_t202" coordsize="21600,21600" o:spt="202" path="m,l,21600r21600,l21600,xe">
              <v:stroke joinstyle="miter"/>
              <v:path gradientshapeok="t" o:connecttype="rect"/>
            </v:shapetype>
            <v:shape id="Zone de texte 4" o:spid="_x0000_s1026" type="#_x0000_t202" style="position:absolute;margin-left:230.75pt;margin-top:14.5pt;width:286.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" filled="f" stroked="f">
              <v:fill opacity="32896f"/>
              <v:textbox inset=",0,,0">
                <w:txbxContent>
                  <w:p w14:paraId="6F139ADD" w14:textId="77777777" w:rsidR="009A766A" w:rsidRPr="00E81AEF" w:rsidRDefault="009A766A" w:rsidP="00E00381">
                    <w:pPr>
                      <w:pStyle w:val="TitreLettre"/>
                      <w:rPr>
                        <w:rFonts w:ascii="Verdana" w:hAnsi="Verdana"/>
                        <w:color w:val="FFFFFF" w:themeColor="background1"/>
                      </w:rPr>
                    </w:pPr>
                    <w:r w:rsidRPr="00E81AEF">
                      <w:rPr>
                        <w:rFonts w:ascii="Verdana" w:hAnsi="Verdana"/>
                        <w:color w:val="FFFFFF" w:themeColor="background1"/>
                      </w:rPr>
                      <w:t xml:space="preserve">Recrutement </w:t>
                    </w: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8FFF" w14:textId="77777777" w:rsidR="004528A0" w:rsidRDefault="004528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7174F"/>
    <w:multiLevelType w:val="multilevel"/>
    <w:tmpl w:val="EDA68D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3B1018EE"/>
    <w:multiLevelType w:val="multilevel"/>
    <w:tmpl w:val="44F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16F0D"/>
    <w:multiLevelType w:val="hybridMultilevel"/>
    <w:tmpl w:val="3DD20532"/>
    <w:lvl w:ilvl="0" w:tplc="040C000D">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858196F"/>
    <w:multiLevelType w:val="hybridMultilevel"/>
    <w:tmpl w:val="E5D01F88"/>
    <w:lvl w:ilvl="0" w:tplc="897E4EB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DFF57D5"/>
    <w:multiLevelType w:val="hybridMultilevel"/>
    <w:tmpl w:val="963E5D2A"/>
    <w:lvl w:ilvl="0" w:tplc="B41AEC82">
      <w:start w:val="1"/>
      <w:numFmt w:val="bullet"/>
      <w:lvlText w:val=""/>
      <w:lvlJc w:val="left"/>
      <w:pPr>
        <w:ind w:left="1440" w:hanging="360"/>
      </w:pPr>
      <w:rPr>
        <w:rFonts w:ascii="Wingdings 2" w:hAnsi="Wingdings 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6B8F0CC7"/>
    <w:multiLevelType w:val="hybridMultilevel"/>
    <w:tmpl w:val="B784DBEA"/>
    <w:lvl w:ilvl="0" w:tplc="040C000F">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81"/>
    <w:rsid w:val="000E0C4A"/>
    <w:rsid w:val="000E5267"/>
    <w:rsid w:val="00115341"/>
    <w:rsid w:val="002862E4"/>
    <w:rsid w:val="00291E1B"/>
    <w:rsid w:val="00327797"/>
    <w:rsid w:val="00334EEF"/>
    <w:rsid w:val="003504AC"/>
    <w:rsid w:val="003779CC"/>
    <w:rsid w:val="003F763B"/>
    <w:rsid w:val="00412625"/>
    <w:rsid w:val="0044791C"/>
    <w:rsid w:val="004513EE"/>
    <w:rsid w:val="004528A0"/>
    <w:rsid w:val="004640CA"/>
    <w:rsid w:val="00581471"/>
    <w:rsid w:val="006334A5"/>
    <w:rsid w:val="0067766E"/>
    <w:rsid w:val="006B6A99"/>
    <w:rsid w:val="006C75BE"/>
    <w:rsid w:val="0075397E"/>
    <w:rsid w:val="007E40A7"/>
    <w:rsid w:val="00852C1F"/>
    <w:rsid w:val="00867616"/>
    <w:rsid w:val="008C7D5F"/>
    <w:rsid w:val="00935BFE"/>
    <w:rsid w:val="009A766A"/>
    <w:rsid w:val="009D79AA"/>
    <w:rsid w:val="00A13DF6"/>
    <w:rsid w:val="00A46346"/>
    <w:rsid w:val="00A570C9"/>
    <w:rsid w:val="00AC3654"/>
    <w:rsid w:val="00AC7BD8"/>
    <w:rsid w:val="00AE09F3"/>
    <w:rsid w:val="00BB6A50"/>
    <w:rsid w:val="00C76981"/>
    <w:rsid w:val="00C97AB9"/>
    <w:rsid w:val="00CA1770"/>
    <w:rsid w:val="00CB0DA4"/>
    <w:rsid w:val="00CC2C7B"/>
    <w:rsid w:val="00CE1D63"/>
    <w:rsid w:val="00CE5B12"/>
    <w:rsid w:val="00D66FB8"/>
    <w:rsid w:val="00DD3E5A"/>
    <w:rsid w:val="00E00381"/>
    <w:rsid w:val="00E81AEF"/>
    <w:rsid w:val="00E85CD8"/>
    <w:rsid w:val="00F06131"/>
    <w:rsid w:val="00F11757"/>
    <w:rsid w:val="00F40480"/>
    <w:rsid w:val="00F8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42CDF"/>
  <w15:docId w15:val="{16EA4DD4-CE0A-4FE0-A6B2-583C4DA6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38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Lettre">
    <w:name w:val="Titre Lettre"/>
    <w:next w:val="Normal"/>
    <w:rsid w:val="00E00381"/>
    <w:pPr>
      <w:spacing w:after="0" w:line="240" w:lineRule="auto"/>
    </w:pPr>
    <w:rPr>
      <w:rFonts w:ascii="Arial" w:eastAsia="Times New Roman" w:hAnsi="Arial" w:cs="Times New Roman"/>
      <w:color w:val="000000"/>
      <w:sz w:val="72"/>
      <w:szCs w:val="20"/>
      <w:lang w:eastAsia="fr-FR"/>
    </w:rPr>
  </w:style>
  <w:style w:type="paragraph" w:customStyle="1" w:styleId="Baseline">
    <w:name w:val="Base line"/>
    <w:next w:val="Normal"/>
    <w:rsid w:val="00E00381"/>
    <w:pPr>
      <w:spacing w:after="0" w:line="240" w:lineRule="auto"/>
      <w:jc w:val="center"/>
    </w:pPr>
    <w:rPr>
      <w:rFonts w:ascii="Arial" w:eastAsia="Times New Roman" w:hAnsi="Arial" w:cs="Times New Roman"/>
      <w:color w:val="FFFFFF"/>
      <w:spacing w:val="250"/>
      <w:sz w:val="24"/>
      <w:szCs w:val="20"/>
      <w:lang w:eastAsia="fr-FR"/>
    </w:rPr>
  </w:style>
  <w:style w:type="paragraph" w:styleId="Corpsdetexte">
    <w:name w:val="Body Text"/>
    <w:basedOn w:val="Normal"/>
    <w:link w:val="CorpsdetexteCar"/>
    <w:rsid w:val="00E00381"/>
    <w:pPr>
      <w:spacing w:after="120"/>
    </w:pPr>
  </w:style>
  <w:style w:type="character" w:customStyle="1" w:styleId="CorpsdetexteCar">
    <w:name w:val="Corps de texte Car"/>
    <w:basedOn w:val="Policepardfaut"/>
    <w:link w:val="Corpsdetexte"/>
    <w:rsid w:val="00E0038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00381"/>
    <w:pPr>
      <w:spacing w:after="200" w:line="276" w:lineRule="auto"/>
      <w:ind w:left="720"/>
      <w:contextualSpacing/>
    </w:pPr>
    <w:rPr>
      <w:rFonts w:ascii="Calibri" w:hAnsi="Calibri"/>
      <w:sz w:val="22"/>
      <w:szCs w:val="22"/>
    </w:rPr>
  </w:style>
  <w:style w:type="paragraph" w:styleId="Textedebulles">
    <w:name w:val="Balloon Text"/>
    <w:basedOn w:val="Normal"/>
    <w:link w:val="TextedebullesCar"/>
    <w:uiPriority w:val="99"/>
    <w:semiHidden/>
    <w:unhideWhenUsed/>
    <w:rsid w:val="00E00381"/>
    <w:rPr>
      <w:rFonts w:ascii="Tahoma" w:hAnsi="Tahoma" w:cs="Tahoma"/>
      <w:sz w:val="16"/>
      <w:szCs w:val="16"/>
    </w:rPr>
  </w:style>
  <w:style w:type="character" w:customStyle="1" w:styleId="TextedebullesCar">
    <w:name w:val="Texte de bulles Car"/>
    <w:basedOn w:val="Policepardfaut"/>
    <w:link w:val="Textedebulles"/>
    <w:uiPriority w:val="99"/>
    <w:semiHidden/>
    <w:rsid w:val="00E00381"/>
    <w:rPr>
      <w:rFonts w:ascii="Tahoma" w:eastAsia="Times New Roman" w:hAnsi="Tahoma" w:cs="Tahoma"/>
      <w:sz w:val="16"/>
      <w:szCs w:val="16"/>
      <w:lang w:eastAsia="fr-FR"/>
    </w:rPr>
  </w:style>
  <w:style w:type="paragraph" w:styleId="En-tte">
    <w:name w:val="header"/>
    <w:basedOn w:val="Normal"/>
    <w:link w:val="En-tteCar"/>
    <w:uiPriority w:val="99"/>
    <w:unhideWhenUsed/>
    <w:rsid w:val="00E00381"/>
    <w:pPr>
      <w:tabs>
        <w:tab w:val="center" w:pos="4536"/>
        <w:tab w:val="right" w:pos="9072"/>
      </w:tabs>
    </w:pPr>
  </w:style>
  <w:style w:type="character" w:customStyle="1" w:styleId="En-tteCar">
    <w:name w:val="En-tête Car"/>
    <w:basedOn w:val="Policepardfaut"/>
    <w:link w:val="En-tte"/>
    <w:uiPriority w:val="99"/>
    <w:rsid w:val="00E0038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00381"/>
    <w:pPr>
      <w:tabs>
        <w:tab w:val="center" w:pos="4536"/>
        <w:tab w:val="right" w:pos="9072"/>
      </w:tabs>
    </w:pPr>
  </w:style>
  <w:style w:type="character" w:customStyle="1" w:styleId="PieddepageCar">
    <w:name w:val="Pied de page Car"/>
    <w:basedOn w:val="Policepardfaut"/>
    <w:link w:val="Pieddepage"/>
    <w:uiPriority w:val="99"/>
    <w:rsid w:val="00E00381"/>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4513EE"/>
    <w:rPr>
      <w:color w:val="EB8803" w:themeColor="hyperlink"/>
      <w:u w:val="single"/>
    </w:rPr>
  </w:style>
  <w:style w:type="character" w:customStyle="1" w:styleId="sr-only">
    <w:name w:val="sr-only"/>
    <w:basedOn w:val="Policepardfaut"/>
    <w:rsid w:val="00AC3654"/>
  </w:style>
  <w:style w:type="paragraph" w:styleId="NormalWeb">
    <w:name w:val="Normal (Web)"/>
    <w:basedOn w:val="Normal"/>
    <w:uiPriority w:val="99"/>
    <w:semiHidden/>
    <w:unhideWhenUsed/>
    <w:rsid w:val="00AC3654"/>
    <w:pPr>
      <w:spacing w:before="100" w:beforeAutospacing="1" w:after="100" w:afterAutospacing="1"/>
    </w:pPr>
    <w:rPr>
      <w:sz w:val="24"/>
      <w:szCs w:val="24"/>
    </w:rPr>
  </w:style>
  <w:style w:type="character" w:styleId="Mentionnonrsolue">
    <w:name w:val="Unresolved Mention"/>
    <w:basedOn w:val="Policepardfaut"/>
    <w:uiPriority w:val="99"/>
    <w:semiHidden/>
    <w:unhideWhenUsed/>
    <w:rsid w:val="00E8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27873">
      <w:bodyDiv w:val="1"/>
      <w:marLeft w:val="0"/>
      <w:marRight w:val="0"/>
      <w:marTop w:val="0"/>
      <w:marBottom w:val="0"/>
      <w:divBdr>
        <w:top w:val="none" w:sz="0" w:space="0" w:color="auto"/>
        <w:left w:val="none" w:sz="0" w:space="0" w:color="auto"/>
        <w:bottom w:val="none" w:sz="0" w:space="0" w:color="auto"/>
        <w:right w:val="none" w:sz="0" w:space="0" w:color="auto"/>
      </w:divBdr>
    </w:div>
    <w:div w:id="712660227">
      <w:bodyDiv w:val="1"/>
      <w:marLeft w:val="0"/>
      <w:marRight w:val="0"/>
      <w:marTop w:val="0"/>
      <w:marBottom w:val="0"/>
      <w:divBdr>
        <w:top w:val="none" w:sz="0" w:space="0" w:color="auto"/>
        <w:left w:val="none" w:sz="0" w:space="0" w:color="auto"/>
        <w:bottom w:val="none" w:sz="0" w:space="0" w:color="auto"/>
        <w:right w:val="none" w:sz="0" w:space="0" w:color="auto"/>
      </w:divBdr>
    </w:div>
    <w:div w:id="808665222">
      <w:bodyDiv w:val="1"/>
      <w:marLeft w:val="0"/>
      <w:marRight w:val="0"/>
      <w:marTop w:val="0"/>
      <w:marBottom w:val="0"/>
      <w:divBdr>
        <w:top w:val="none" w:sz="0" w:space="0" w:color="auto"/>
        <w:left w:val="none" w:sz="0" w:space="0" w:color="auto"/>
        <w:bottom w:val="none" w:sz="0" w:space="0" w:color="auto"/>
        <w:right w:val="none" w:sz="0" w:space="0" w:color="auto"/>
      </w:divBdr>
    </w:div>
    <w:div w:id="846602996">
      <w:bodyDiv w:val="1"/>
      <w:marLeft w:val="0"/>
      <w:marRight w:val="0"/>
      <w:marTop w:val="0"/>
      <w:marBottom w:val="0"/>
      <w:divBdr>
        <w:top w:val="none" w:sz="0" w:space="0" w:color="auto"/>
        <w:left w:val="none" w:sz="0" w:space="0" w:color="auto"/>
        <w:bottom w:val="none" w:sz="0" w:space="0" w:color="auto"/>
        <w:right w:val="none" w:sz="0" w:space="0" w:color="auto"/>
      </w:divBdr>
      <w:divsChild>
        <w:div w:id="1336762770">
          <w:marLeft w:val="0"/>
          <w:marRight w:val="0"/>
          <w:marTop w:val="0"/>
          <w:marBottom w:val="0"/>
          <w:divBdr>
            <w:top w:val="none" w:sz="0" w:space="0" w:color="auto"/>
            <w:left w:val="none" w:sz="0" w:space="0" w:color="auto"/>
            <w:bottom w:val="none" w:sz="0" w:space="0" w:color="auto"/>
            <w:right w:val="none" w:sz="0" w:space="0" w:color="auto"/>
          </w:divBdr>
          <w:divsChild>
            <w:div w:id="91362521">
              <w:marLeft w:val="0"/>
              <w:marRight w:val="0"/>
              <w:marTop w:val="150"/>
              <w:marBottom w:val="0"/>
              <w:divBdr>
                <w:top w:val="single" w:sz="6" w:space="6" w:color="BFBFBF"/>
                <w:left w:val="single" w:sz="6" w:space="6" w:color="BFBFBF"/>
                <w:bottom w:val="single" w:sz="6" w:space="6" w:color="BFBFBF"/>
                <w:right w:val="single" w:sz="6" w:space="6" w:color="BFBFBF"/>
              </w:divBdr>
              <w:divsChild>
                <w:div w:id="20702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6227">
      <w:bodyDiv w:val="1"/>
      <w:marLeft w:val="0"/>
      <w:marRight w:val="0"/>
      <w:marTop w:val="0"/>
      <w:marBottom w:val="0"/>
      <w:divBdr>
        <w:top w:val="none" w:sz="0" w:space="0" w:color="auto"/>
        <w:left w:val="none" w:sz="0" w:space="0" w:color="auto"/>
        <w:bottom w:val="none" w:sz="0" w:space="0" w:color="auto"/>
        <w:right w:val="none" w:sz="0" w:space="0" w:color="auto"/>
      </w:divBdr>
    </w:div>
    <w:div w:id="1432704042">
      <w:bodyDiv w:val="1"/>
      <w:marLeft w:val="0"/>
      <w:marRight w:val="0"/>
      <w:marTop w:val="0"/>
      <w:marBottom w:val="0"/>
      <w:divBdr>
        <w:top w:val="none" w:sz="0" w:space="0" w:color="auto"/>
        <w:left w:val="none" w:sz="0" w:space="0" w:color="auto"/>
        <w:bottom w:val="none" w:sz="0" w:space="0" w:color="auto"/>
        <w:right w:val="none" w:sz="0" w:space="0" w:color="auto"/>
      </w:divBdr>
    </w:div>
    <w:div w:id="15941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garonne@keoli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eolis-garonne.com/fr/Gb-Deposer-sa-candidatur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harte 2017">
      <a:dk1>
        <a:sysClr val="windowText" lastClr="000000"/>
      </a:dk1>
      <a:lt1>
        <a:sysClr val="window" lastClr="FFFFFF"/>
      </a:lt1>
      <a:dk2>
        <a:srgbClr val="055FA3"/>
      </a:dk2>
      <a:lt2>
        <a:srgbClr val="D8D8D8"/>
      </a:lt2>
      <a:accent1>
        <a:srgbClr val="00AAC3"/>
      </a:accent1>
      <a:accent2>
        <a:srgbClr val="005F7D"/>
      </a:accent2>
      <a:accent3>
        <a:srgbClr val="786E64"/>
      </a:accent3>
      <a:accent4>
        <a:srgbClr val="E13C55"/>
      </a:accent4>
      <a:accent5>
        <a:srgbClr val="3C3737"/>
      </a:accent5>
      <a:accent6>
        <a:srgbClr val="FF6919"/>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307</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KEOLIS</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MEMAIN Alix</dc:creator>
  <cp:lastModifiedBy>Cécile</cp:lastModifiedBy>
  <cp:revision>4</cp:revision>
  <cp:lastPrinted>2021-10-20T10:17:00Z</cp:lastPrinted>
  <dcterms:created xsi:type="dcterms:W3CDTF">2022-09-09T04:54:00Z</dcterms:created>
  <dcterms:modified xsi:type="dcterms:W3CDTF">2022-09-09T04:55:00Z</dcterms:modified>
</cp:coreProperties>
</file>